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F48A9E" w14:textId="24786246" w:rsidR="00931F2E" w:rsidRPr="004569C2" w:rsidRDefault="00931F2E" w:rsidP="00A91610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Seletuskiri (</w:t>
      </w:r>
      <w:r w:rsidR="00A839B9">
        <w:rPr>
          <w:rFonts w:ascii="Calibri" w:eastAsia="Calibri" w:hAnsi="Calibri" w:cs="Calibri"/>
        </w:rPr>
        <w:t xml:space="preserve">Nursipalu </w:t>
      </w:r>
      <w:r w:rsidR="00897AF7">
        <w:rPr>
          <w:rFonts w:ascii="Calibri" w:eastAsia="Calibri" w:hAnsi="Calibri" w:cs="Calibri"/>
        </w:rPr>
        <w:t>HV</w:t>
      </w:r>
      <w:r w:rsidR="00D576BE">
        <w:rPr>
          <w:rFonts w:ascii="Calibri" w:eastAsia="Calibri" w:hAnsi="Calibri" w:cs="Calibri"/>
        </w:rPr>
        <w:t xml:space="preserve"> kasutuseeskirja</w:t>
      </w:r>
      <w:r>
        <w:rPr>
          <w:rFonts w:ascii="Calibri" w:eastAsia="Calibri" w:hAnsi="Calibri" w:cs="Calibri"/>
        </w:rPr>
        <w:t xml:space="preserve"> muudatus)</w:t>
      </w:r>
    </w:p>
    <w:p w14:paraId="6276851F" w14:textId="77777777" w:rsidR="00931F2E" w:rsidRDefault="00931F2E" w:rsidP="00A91610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77DDD92A" w14:textId="6834446F" w:rsidR="004569C2" w:rsidRDefault="00931F2E" w:rsidP="00A91610">
      <w:p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Muu</w:t>
      </w:r>
      <w:r w:rsidR="00A60457">
        <w:rPr>
          <w:rFonts w:ascii="Calibri" w:eastAsia="Calibri" w:hAnsi="Calibri" w:cs="Calibri"/>
        </w:rPr>
        <w:t>datuse</w:t>
      </w:r>
      <w:r w:rsidR="000D4E55">
        <w:rPr>
          <w:rFonts w:ascii="Calibri" w:eastAsia="Calibri" w:hAnsi="Calibri" w:cs="Calibri"/>
        </w:rPr>
        <w:t xml:space="preserve"> eesmärgiks on</w:t>
      </w:r>
      <w:r w:rsidR="00A60457">
        <w:rPr>
          <w:rFonts w:ascii="Calibri" w:eastAsia="Calibri" w:hAnsi="Calibri" w:cs="Calibri"/>
        </w:rPr>
        <w:t xml:space="preserve"> </w:t>
      </w:r>
      <w:r w:rsidR="000D4E55">
        <w:rPr>
          <w:rFonts w:ascii="Calibri" w:eastAsia="Calibri" w:hAnsi="Calibri" w:cs="Calibri"/>
        </w:rPr>
        <w:t>täiendada eeskirj</w:t>
      </w:r>
      <w:r w:rsidR="00C617D7">
        <w:rPr>
          <w:rFonts w:ascii="Calibri" w:eastAsia="Calibri" w:hAnsi="Calibri" w:cs="Calibri"/>
        </w:rPr>
        <w:t>a</w:t>
      </w:r>
      <w:r w:rsidR="000D4E55">
        <w:rPr>
          <w:rFonts w:ascii="Calibri" w:eastAsia="Calibri" w:hAnsi="Calibri" w:cs="Calibri"/>
        </w:rPr>
        <w:t xml:space="preserve"> uuendatud infoga</w:t>
      </w:r>
      <w:r w:rsidR="002A2DFA">
        <w:rPr>
          <w:rFonts w:ascii="Calibri" w:eastAsia="Calibri" w:hAnsi="Calibri" w:cs="Calibri"/>
        </w:rPr>
        <w:t xml:space="preserve">. </w:t>
      </w:r>
      <w:r w:rsidR="00BC1945">
        <w:rPr>
          <w:rFonts w:ascii="Calibri" w:eastAsia="Calibri" w:hAnsi="Calibri" w:cs="Calibri"/>
        </w:rPr>
        <w:t>Antud seletuskirjas on toodud</w:t>
      </w:r>
      <w:r>
        <w:rPr>
          <w:rFonts w:ascii="Calibri" w:eastAsia="Calibri" w:hAnsi="Calibri" w:cs="Calibri"/>
        </w:rPr>
        <w:t xml:space="preserve"> välja</w:t>
      </w:r>
      <w:r w:rsidR="00C93311">
        <w:rPr>
          <w:rFonts w:ascii="Calibri" w:eastAsia="Calibri" w:hAnsi="Calibri" w:cs="Calibri"/>
        </w:rPr>
        <w:t xml:space="preserve"> suuremad</w:t>
      </w:r>
      <w:r>
        <w:rPr>
          <w:rFonts w:ascii="Calibri" w:eastAsia="Calibri" w:hAnsi="Calibri" w:cs="Calibri"/>
        </w:rPr>
        <w:t xml:space="preserve"> </w:t>
      </w:r>
      <w:r w:rsidR="00A20C45">
        <w:rPr>
          <w:rFonts w:ascii="Calibri" w:eastAsia="Calibri" w:hAnsi="Calibri" w:cs="Calibri"/>
        </w:rPr>
        <w:t>muudatuse</w:t>
      </w:r>
      <w:r w:rsidR="00C617D7">
        <w:rPr>
          <w:rFonts w:ascii="Calibri" w:eastAsia="Calibri" w:hAnsi="Calibri" w:cs="Calibri"/>
        </w:rPr>
        <w:t>d</w:t>
      </w:r>
      <w:r w:rsidR="00A20C45">
        <w:rPr>
          <w:rFonts w:ascii="Calibri" w:eastAsia="Calibri" w:hAnsi="Calibri" w:cs="Calibri"/>
        </w:rPr>
        <w:t xml:space="preserve"> ja punkt</w:t>
      </w:r>
      <w:r w:rsidR="00C617D7">
        <w:rPr>
          <w:rFonts w:ascii="Calibri" w:eastAsia="Calibri" w:hAnsi="Calibri" w:cs="Calibri"/>
        </w:rPr>
        <w:t>id</w:t>
      </w:r>
      <w:r>
        <w:rPr>
          <w:rFonts w:ascii="Calibri" w:eastAsia="Calibri" w:hAnsi="Calibri" w:cs="Calibri"/>
        </w:rPr>
        <w:t>, mis lisandus</w:t>
      </w:r>
      <w:r w:rsidR="00897AF7">
        <w:rPr>
          <w:rFonts w:ascii="Calibri" w:eastAsia="Calibri" w:hAnsi="Calibri" w:cs="Calibri"/>
        </w:rPr>
        <w:t>id</w:t>
      </w:r>
      <w:r>
        <w:rPr>
          <w:rFonts w:ascii="Calibri" w:eastAsia="Calibri" w:hAnsi="Calibri" w:cs="Calibri"/>
        </w:rPr>
        <w:t xml:space="preserve"> kasutuseeskirja.</w:t>
      </w:r>
    </w:p>
    <w:p w14:paraId="14E11779" w14:textId="77777777" w:rsidR="00BC1945" w:rsidRPr="004569C2" w:rsidRDefault="00BC1945" w:rsidP="00A91610">
      <w:pPr>
        <w:spacing w:after="0" w:line="240" w:lineRule="auto"/>
        <w:jc w:val="both"/>
        <w:rPr>
          <w:rFonts w:ascii="Calibri" w:eastAsia="Calibri" w:hAnsi="Calibri" w:cs="Calibri"/>
        </w:rPr>
      </w:pPr>
    </w:p>
    <w:p w14:paraId="5F8DB718" w14:textId="77BAC952" w:rsidR="00FF7F5F" w:rsidRPr="003433B6" w:rsidRDefault="00A839B9" w:rsidP="00B35A92">
      <w:pPr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Calibri" w:eastAsia="Times New Roman" w:hAnsi="Calibri" w:cs="Calibri"/>
        </w:rPr>
      </w:pPr>
      <w:r w:rsidRPr="003433B6">
        <w:rPr>
          <w:rFonts w:ascii="Calibri" w:eastAsia="Times New Roman" w:hAnsi="Calibri" w:cs="Calibri"/>
        </w:rPr>
        <w:t>Nursipalu</w:t>
      </w:r>
      <w:r w:rsidR="00932251" w:rsidRPr="003433B6">
        <w:rPr>
          <w:rFonts w:ascii="Calibri" w:eastAsia="Times New Roman" w:hAnsi="Calibri" w:cs="Calibri"/>
        </w:rPr>
        <w:t xml:space="preserve"> </w:t>
      </w:r>
      <w:r w:rsidR="004569C2" w:rsidRPr="003433B6">
        <w:rPr>
          <w:rFonts w:ascii="Calibri" w:eastAsia="Times New Roman" w:hAnsi="Calibri" w:cs="Calibri"/>
        </w:rPr>
        <w:t>kasutuseeskiri</w:t>
      </w:r>
    </w:p>
    <w:p w14:paraId="54E5E16F" w14:textId="77777777" w:rsidR="00B35A92" w:rsidRPr="00B35A92" w:rsidRDefault="00B35A92" w:rsidP="00B35A92">
      <w:pPr>
        <w:spacing w:after="0" w:line="240" w:lineRule="auto"/>
        <w:ind w:left="426"/>
        <w:jc w:val="both"/>
        <w:rPr>
          <w:rFonts w:ascii="Calibri" w:eastAsia="Times New Roman" w:hAnsi="Calibri" w:cs="Calibri"/>
        </w:rPr>
      </w:pPr>
    </w:p>
    <w:p w14:paraId="3B52AA08" w14:textId="21567E1C" w:rsidR="00B35A92" w:rsidRDefault="002A2DFA" w:rsidP="00B35A92">
      <w:pPr>
        <w:pStyle w:val="ListParagraph"/>
        <w:numPr>
          <w:ilvl w:val="1"/>
          <w:numId w:val="1"/>
        </w:numPr>
        <w:spacing w:after="0" w:line="240" w:lineRule="auto"/>
        <w:ind w:left="1134" w:hanging="709"/>
        <w:jc w:val="both"/>
        <w:rPr>
          <w:rFonts w:ascii="Calibri" w:eastAsia="Calibri" w:hAnsi="Calibri" w:cs="Calibri"/>
        </w:rPr>
      </w:pPr>
      <w:r w:rsidRPr="00FF7F5F">
        <w:rPr>
          <w:rFonts w:ascii="Calibri" w:eastAsia="Calibri" w:hAnsi="Calibri" w:cs="Calibri"/>
        </w:rPr>
        <w:t xml:space="preserve">Uuendati </w:t>
      </w:r>
      <w:r w:rsidR="00932251" w:rsidRPr="00FF7F5F">
        <w:rPr>
          <w:rFonts w:ascii="Calibri" w:eastAsia="Calibri" w:hAnsi="Calibri" w:cs="Calibri"/>
        </w:rPr>
        <w:t xml:space="preserve">punkt </w:t>
      </w:r>
      <w:r w:rsidRPr="00FF7F5F">
        <w:rPr>
          <w:rFonts w:ascii="Calibri" w:eastAsia="Calibri" w:hAnsi="Calibri" w:cs="Calibri"/>
        </w:rPr>
        <w:t>2</w:t>
      </w:r>
      <w:r w:rsidR="00932251" w:rsidRPr="00FF7F5F">
        <w:rPr>
          <w:rFonts w:ascii="Calibri" w:eastAsia="Calibri" w:hAnsi="Calibri" w:cs="Calibri"/>
        </w:rPr>
        <w:t xml:space="preserve">. </w:t>
      </w:r>
      <w:r w:rsidRPr="00FF7F5F">
        <w:rPr>
          <w:rFonts w:ascii="Calibri" w:eastAsia="Calibri" w:hAnsi="Calibri" w:cs="Calibri"/>
        </w:rPr>
        <w:t xml:space="preserve">HV </w:t>
      </w:r>
      <w:proofErr w:type="spellStart"/>
      <w:r w:rsidRPr="00FF7F5F">
        <w:rPr>
          <w:rFonts w:ascii="Calibri" w:eastAsia="Calibri" w:hAnsi="Calibri" w:cs="Calibri"/>
        </w:rPr>
        <w:t>üldskeem</w:t>
      </w:r>
      <w:proofErr w:type="spellEnd"/>
      <w:r w:rsidR="00932251" w:rsidRPr="00FF7F5F">
        <w:rPr>
          <w:rFonts w:ascii="Calibri" w:eastAsia="Calibri" w:hAnsi="Calibri" w:cs="Calibri"/>
        </w:rPr>
        <w:t>:</w:t>
      </w:r>
    </w:p>
    <w:p w14:paraId="5A28AF4C" w14:textId="77777777" w:rsidR="00B35A92" w:rsidRPr="00B35A92" w:rsidRDefault="00B35A92" w:rsidP="00B35A92">
      <w:pPr>
        <w:pStyle w:val="ListParagraph"/>
        <w:spacing w:after="0" w:line="240" w:lineRule="auto"/>
        <w:ind w:left="1134"/>
        <w:jc w:val="both"/>
        <w:rPr>
          <w:rFonts w:ascii="Calibri" w:eastAsia="Calibri" w:hAnsi="Calibri" w:cs="Calibri"/>
        </w:rPr>
      </w:pPr>
    </w:p>
    <w:p w14:paraId="19A88C45" w14:textId="67BEB556" w:rsidR="002A2DFA" w:rsidRDefault="00040FD5" w:rsidP="00B35A92">
      <w:pPr>
        <w:pStyle w:val="ListParagraph"/>
        <w:numPr>
          <w:ilvl w:val="2"/>
          <w:numId w:val="3"/>
        </w:numPr>
        <w:spacing w:after="0" w:line="240" w:lineRule="auto"/>
        <w:ind w:left="1985" w:hanging="851"/>
        <w:contextualSpacing w:val="0"/>
        <w:jc w:val="both"/>
      </w:pPr>
      <w:r>
        <w:t>muudeti k</w:t>
      </w:r>
      <w:r w:rsidR="002A2DFA">
        <w:t xml:space="preserve">aardil </w:t>
      </w:r>
      <w:r w:rsidR="006761A4">
        <w:t>HV</w:t>
      </w:r>
      <w:r>
        <w:t>-ja</w:t>
      </w:r>
      <w:r w:rsidR="006761A4">
        <w:t xml:space="preserve"> </w:t>
      </w:r>
      <w:r w:rsidR="0034222B">
        <w:t xml:space="preserve">piiri paiknemine vastavaks maastikuga ja lisati </w:t>
      </w:r>
      <w:r w:rsidR="00F429F2">
        <w:t xml:space="preserve">uued </w:t>
      </w:r>
      <w:r w:rsidR="0034222B">
        <w:t>tõkkepuud</w:t>
      </w:r>
      <w:r w:rsidR="002A2DFA">
        <w:t>;</w:t>
      </w:r>
    </w:p>
    <w:p w14:paraId="5E57D19E" w14:textId="4D48203E" w:rsidR="002A2DFA" w:rsidRDefault="006761A4" w:rsidP="00B35A92">
      <w:pPr>
        <w:pStyle w:val="ListParagraph"/>
        <w:numPr>
          <w:ilvl w:val="2"/>
          <w:numId w:val="3"/>
        </w:numPr>
        <w:spacing w:after="0" w:line="240" w:lineRule="auto"/>
        <w:ind w:left="1985" w:hanging="851"/>
        <w:contextualSpacing w:val="0"/>
        <w:jc w:val="both"/>
      </w:pPr>
      <w:r>
        <w:t xml:space="preserve">muudeti </w:t>
      </w:r>
      <w:r w:rsidR="0034222B">
        <w:t xml:space="preserve">IDA väljaõppealade </w:t>
      </w:r>
      <w:r w:rsidR="00F429F2">
        <w:t>piiride paiknemis</w:t>
      </w:r>
      <w:r w:rsidR="00912C11">
        <w:t>t</w:t>
      </w:r>
      <w:r w:rsidR="000D3302">
        <w:t>.</w:t>
      </w:r>
    </w:p>
    <w:p w14:paraId="11364F50" w14:textId="77777777" w:rsidR="00FF7F5F" w:rsidRDefault="00FF7F5F" w:rsidP="00FF7F5F">
      <w:pPr>
        <w:pStyle w:val="ListParagraph"/>
        <w:spacing w:after="0" w:line="240" w:lineRule="auto"/>
        <w:ind w:left="567"/>
        <w:contextualSpacing w:val="0"/>
        <w:jc w:val="both"/>
      </w:pPr>
    </w:p>
    <w:p w14:paraId="23F313CD" w14:textId="7B061920" w:rsidR="0024444F" w:rsidRDefault="00F429F2" w:rsidP="00B35A92">
      <w:pPr>
        <w:pStyle w:val="ListParagraph"/>
        <w:numPr>
          <w:ilvl w:val="1"/>
          <w:numId w:val="3"/>
        </w:numPr>
        <w:spacing w:after="0" w:line="240" w:lineRule="auto"/>
        <w:ind w:left="1134" w:hanging="70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Muudeti</w:t>
      </w:r>
      <w:r w:rsidR="002A2DFA">
        <w:rPr>
          <w:rFonts w:ascii="Calibri" w:eastAsia="Calibri" w:hAnsi="Calibri" w:cs="Calibri"/>
        </w:rPr>
        <w:t xml:space="preserve"> punkt </w:t>
      </w:r>
      <w:r>
        <w:rPr>
          <w:rFonts w:ascii="Calibri" w:eastAsia="Calibri" w:hAnsi="Calibri" w:cs="Calibri"/>
        </w:rPr>
        <w:t>4</w:t>
      </w:r>
      <w:r w:rsidR="002A2DFA"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</w:rPr>
        <w:t>Harjutusvälja kasutamise planeerimise kord</w:t>
      </w:r>
      <w:r w:rsidR="002A2DFA">
        <w:rPr>
          <w:rFonts w:ascii="Calibri" w:eastAsia="Calibri" w:hAnsi="Calibri" w:cs="Calibri"/>
        </w:rPr>
        <w:t>:</w:t>
      </w:r>
    </w:p>
    <w:p w14:paraId="65E36524" w14:textId="77777777" w:rsidR="00B35A92" w:rsidRDefault="00B35A92" w:rsidP="00B35A92">
      <w:pPr>
        <w:pStyle w:val="ListParagraph"/>
        <w:spacing w:after="0" w:line="240" w:lineRule="auto"/>
        <w:ind w:left="1134"/>
        <w:jc w:val="both"/>
        <w:rPr>
          <w:rFonts w:ascii="Calibri" w:eastAsia="Calibri" w:hAnsi="Calibri" w:cs="Calibri"/>
        </w:rPr>
      </w:pPr>
    </w:p>
    <w:p w14:paraId="2BA625FE" w14:textId="148D2C6E" w:rsidR="00FF7F5F" w:rsidRDefault="002A2DFA" w:rsidP="00F429F2">
      <w:pPr>
        <w:pStyle w:val="ListParagraph"/>
        <w:numPr>
          <w:ilvl w:val="2"/>
          <w:numId w:val="3"/>
        </w:numPr>
        <w:spacing w:after="0" w:line="240" w:lineRule="auto"/>
        <w:ind w:left="1985" w:hanging="85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Lisati </w:t>
      </w:r>
      <w:r w:rsidR="00F429F2">
        <w:rPr>
          <w:rFonts w:ascii="Calibri" w:eastAsia="Calibri" w:hAnsi="Calibri" w:cs="Calibri"/>
        </w:rPr>
        <w:t xml:space="preserve">alates punktist 4.5 </w:t>
      </w:r>
      <w:r w:rsidRPr="002A2DFA">
        <w:rPr>
          <w:rFonts w:ascii="Calibri" w:eastAsia="Calibri" w:hAnsi="Calibri" w:cs="Calibri"/>
        </w:rPr>
        <w:t>kuni</w:t>
      </w:r>
      <w:r w:rsidR="00F429F2">
        <w:rPr>
          <w:rFonts w:ascii="Calibri" w:eastAsia="Calibri" w:hAnsi="Calibri" w:cs="Calibri"/>
        </w:rPr>
        <w:t xml:space="preserve"> 4.12. uuendatud mürapiirangud, mis tulevad VW korraldusest. Nädalavahetuste KÕRGE ja VÄGA KÕRGE müra</w:t>
      </w:r>
      <w:r w:rsidR="006B2954">
        <w:rPr>
          <w:rFonts w:ascii="Calibri" w:eastAsia="Calibri" w:hAnsi="Calibri" w:cs="Calibri"/>
        </w:rPr>
        <w:t xml:space="preserve"> </w:t>
      </w:r>
      <w:r w:rsidR="00F429F2">
        <w:rPr>
          <w:rFonts w:ascii="Calibri" w:eastAsia="Calibri" w:hAnsi="Calibri" w:cs="Calibri"/>
        </w:rPr>
        <w:t xml:space="preserve">vajab kohaliku omavalitsuse kooskõlastust. </w:t>
      </w:r>
      <w:r w:rsidRPr="002A2DFA">
        <w:rPr>
          <w:rFonts w:ascii="Calibri" w:eastAsia="Calibri" w:hAnsi="Calibri" w:cs="Calibri"/>
        </w:rPr>
        <w:t xml:space="preserve"> </w:t>
      </w:r>
    </w:p>
    <w:p w14:paraId="43DE2126" w14:textId="77777777" w:rsidR="00F429F2" w:rsidRPr="002A2DFA" w:rsidRDefault="00F429F2" w:rsidP="00F429F2">
      <w:pPr>
        <w:pStyle w:val="ListParagraph"/>
        <w:spacing w:after="0" w:line="240" w:lineRule="auto"/>
        <w:ind w:left="1985"/>
        <w:jc w:val="both"/>
        <w:rPr>
          <w:rFonts w:ascii="Calibri" w:eastAsia="Calibri" w:hAnsi="Calibri" w:cs="Calibri"/>
        </w:rPr>
      </w:pPr>
    </w:p>
    <w:p w14:paraId="325E7DBE" w14:textId="797909CD" w:rsidR="002A2DFA" w:rsidRDefault="00F429F2" w:rsidP="00B35A92">
      <w:pPr>
        <w:pStyle w:val="ListParagraph"/>
        <w:numPr>
          <w:ilvl w:val="1"/>
          <w:numId w:val="3"/>
        </w:numPr>
        <w:spacing w:after="0" w:line="240" w:lineRule="auto"/>
        <w:ind w:left="1134" w:hanging="709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Täiustati </w:t>
      </w:r>
      <w:r w:rsidR="002A2DFA">
        <w:rPr>
          <w:rFonts w:ascii="Calibri" w:eastAsia="Calibri" w:hAnsi="Calibri" w:cs="Calibri"/>
        </w:rPr>
        <w:t xml:space="preserve">punkt </w:t>
      </w:r>
      <w:r>
        <w:rPr>
          <w:rFonts w:ascii="Calibri" w:eastAsia="Calibri" w:hAnsi="Calibri" w:cs="Calibri"/>
        </w:rPr>
        <w:t>9</w:t>
      </w:r>
      <w:r w:rsidR="002A2DFA">
        <w:rPr>
          <w:rFonts w:ascii="Calibri" w:eastAsia="Calibri" w:hAnsi="Calibri" w:cs="Calibri"/>
        </w:rPr>
        <w:t xml:space="preserve">. </w:t>
      </w:r>
      <w:r>
        <w:rPr>
          <w:rFonts w:ascii="Calibri" w:eastAsia="Calibri" w:hAnsi="Calibri" w:cs="Calibri"/>
        </w:rPr>
        <w:t>Keskkonnakaitse</w:t>
      </w:r>
      <w:r w:rsidR="002A2DFA">
        <w:rPr>
          <w:rFonts w:ascii="Calibri" w:eastAsia="Calibri" w:hAnsi="Calibri" w:cs="Calibri"/>
        </w:rPr>
        <w:t>:</w:t>
      </w:r>
    </w:p>
    <w:p w14:paraId="63F2B0BA" w14:textId="77777777" w:rsidR="00B35A92" w:rsidRDefault="00B35A92" w:rsidP="00B35A92">
      <w:pPr>
        <w:pStyle w:val="ListParagraph"/>
        <w:spacing w:after="0" w:line="240" w:lineRule="auto"/>
        <w:ind w:left="1134"/>
        <w:jc w:val="both"/>
        <w:rPr>
          <w:rFonts w:ascii="Calibri" w:eastAsia="Calibri" w:hAnsi="Calibri" w:cs="Calibri"/>
        </w:rPr>
      </w:pPr>
    </w:p>
    <w:p w14:paraId="59E15A79" w14:textId="38CBF7B3" w:rsidR="00F429F2" w:rsidRDefault="00F429F2" w:rsidP="00F429F2">
      <w:pPr>
        <w:pStyle w:val="ListParagraph"/>
        <w:numPr>
          <w:ilvl w:val="2"/>
          <w:numId w:val="3"/>
        </w:numPr>
        <w:spacing w:line="240" w:lineRule="auto"/>
        <w:ind w:left="1985" w:hanging="85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Lisati p</w:t>
      </w:r>
      <w:r w:rsidR="002A2DFA">
        <w:rPr>
          <w:rFonts w:ascii="Calibri" w:eastAsia="Calibri" w:hAnsi="Calibri" w:cs="Calibri"/>
        </w:rPr>
        <w:t>unkt</w:t>
      </w:r>
      <w:r>
        <w:rPr>
          <w:rFonts w:ascii="Calibri" w:eastAsia="Calibri" w:hAnsi="Calibri" w:cs="Calibri"/>
        </w:rPr>
        <w:t>ile</w:t>
      </w:r>
      <w:r w:rsidR="002A2DFA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9.3.4</w:t>
      </w:r>
      <w:r w:rsidR="002A2DFA">
        <w:rPr>
          <w:rFonts w:ascii="Calibri" w:eastAsia="Calibri" w:hAnsi="Calibri" w:cs="Calibri"/>
        </w:rPr>
        <w:t>.</w:t>
      </w:r>
      <w:bookmarkStart w:id="0" w:name="_Hlk227654882"/>
      <w:r>
        <w:rPr>
          <w:rFonts w:ascii="Calibri" w:eastAsia="Calibri" w:hAnsi="Calibri" w:cs="Calibri"/>
        </w:rPr>
        <w:t xml:space="preserve"> </w:t>
      </w:r>
      <w:r w:rsidRPr="00F429F2">
        <w:rPr>
          <w:rFonts w:ascii="Calibri" w:eastAsia="Calibri" w:hAnsi="Calibri" w:cs="Calibri"/>
        </w:rPr>
        <w:t xml:space="preserve">Samad tingimused kehtivad ka Rõuge jõe sillaõppekoha kasutamisel. </w:t>
      </w:r>
    </w:p>
    <w:p w14:paraId="009C3881" w14:textId="77777777" w:rsidR="003433B6" w:rsidRDefault="003433B6" w:rsidP="003433B6">
      <w:pPr>
        <w:pStyle w:val="ListParagraph"/>
        <w:spacing w:line="240" w:lineRule="auto"/>
        <w:ind w:left="1985"/>
        <w:rPr>
          <w:rFonts w:ascii="Calibri" w:eastAsia="Calibri" w:hAnsi="Calibri" w:cs="Calibri"/>
        </w:rPr>
      </w:pPr>
    </w:p>
    <w:p w14:paraId="1C2B0080" w14:textId="04306118" w:rsidR="003433B6" w:rsidRPr="00F429F2" w:rsidRDefault="003433B6" w:rsidP="003433B6">
      <w:pPr>
        <w:pStyle w:val="ListParagraph"/>
        <w:numPr>
          <w:ilvl w:val="1"/>
          <w:numId w:val="6"/>
        </w:numPr>
        <w:spacing w:line="240" w:lineRule="auto"/>
        <w:ind w:left="1134" w:hanging="70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Muudeti lisa 3.8. 100m laskepaik lasketiiruks.</w:t>
      </w:r>
    </w:p>
    <w:p w14:paraId="01130A59" w14:textId="03EA63AD" w:rsidR="000D3302" w:rsidRPr="000D3302" w:rsidRDefault="000D3302" w:rsidP="00F429F2">
      <w:pPr>
        <w:pStyle w:val="ListParagraph"/>
        <w:spacing w:after="0" w:line="240" w:lineRule="auto"/>
        <w:ind w:left="1985"/>
        <w:jc w:val="both"/>
        <w:rPr>
          <w:rFonts w:ascii="Calibri" w:eastAsia="Calibri" w:hAnsi="Calibri" w:cs="Calibri"/>
        </w:rPr>
      </w:pPr>
    </w:p>
    <w:bookmarkEnd w:id="0"/>
    <w:p w14:paraId="6185014C" w14:textId="05C20355" w:rsidR="00663327" w:rsidRPr="002A2DFA" w:rsidRDefault="00663327" w:rsidP="00F429F2">
      <w:pPr>
        <w:pStyle w:val="ListParagraph"/>
        <w:spacing w:after="0" w:line="240" w:lineRule="auto"/>
        <w:ind w:left="1134"/>
        <w:jc w:val="both"/>
        <w:rPr>
          <w:rFonts w:ascii="Calibri" w:eastAsia="Calibri" w:hAnsi="Calibri" w:cs="Calibri"/>
        </w:rPr>
      </w:pPr>
    </w:p>
    <w:sectPr w:rsidR="00663327" w:rsidRPr="002A2D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30BCD"/>
    <w:multiLevelType w:val="multilevel"/>
    <w:tmpl w:val="CD523C16"/>
    <w:lvl w:ilvl="0">
      <w:start w:val="9"/>
      <w:numFmt w:val="decimal"/>
      <w:lvlText w:val="%1."/>
      <w:lvlJc w:val="left"/>
      <w:pPr>
        <w:ind w:left="504" w:hanging="504"/>
      </w:pPr>
      <w:rPr>
        <w:rFonts w:asciiTheme="minorHAnsi" w:hAnsiTheme="minorHAnsi" w:cstheme="minorHAnsi" w:hint="default"/>
        <w:b/>
      </w:rPr>
    </w:lvl>
    <w:lvl w:ilvl="1">
      <w:start w:val="3"/>
      <w:numFmt w:val="decimal"/>
      <w:lvlText w:val="%1.%2."/>
      <w:lvlJc w:val="left"/>
      <w:pPr>
        <w:ind w:left="787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1" w15:restartNumberingAfterBreak="0">
    <w:nsid w:val="03882735"/>
    <w:multiLevelType w:val="multilevel"/>
    <w:tmpl w:val="B9E87E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" w15:restartNumberingAfterBreak="0">
    <w:nsid w:val="19882270"/>
    <w:multiLevelType w:val="multilevel"/>
    <w:tmpl w:val="0E3A086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Theme="minorHAnsi" w:hAnsiTheme="minorHAnsi" w:cstheme="minorHAnsi" w:hint="default"/>
        <w:strike w:val="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4DDF3A09"/>
    <w:multiLevelType w:val="multilevel"/>
    <w:tmpl w:val="74649400"/>
    <w:lvl w:ilvl="0">
      <w:start w:val="7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78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abstractNum w:abstractNumId="4" w15:restartNumberingAfterBreak="0">
    <w:nsid w:val="5E994B7A"/>
    <w:multiLevelType w:val="multilevel"/>
    <w:tmpl w:val="4BA43DD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" w15:restartNumberingAfterBreak="0">
    <w:nsid w:val="662B5263"/>
    <w:multiLevelType w:val="multilevel"/>
    <w:tmpl w:val="8E249C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num w:numId="1" w16cid:durableId="20470262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9252662">
    <w:abstractNumId w:val="2"/>
  </w:num>
  <w:num w:numId="3" w16cid:durableId="578949357">
    <w:abstractNumId w:val="4"/>
  </w:num>
  <w:num w:numId="4" w16cid:durableId="93090786">
    <w:abstractNumId w:val="3"/>
  </w:num>
  <w:num w:numId="5" w16cid:durableId="2036038734">
    <w:abstractNumId w:val="0"/>
  </w:num>
  <w:num w:numId="6" w16cid:durableId="1459744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2BA"/>
    <w:rsid w:val="00017D1F"/>
    <w:rsid w:val="0002653A"/>
    <w:rsid w:val="00040FD5"/>
    <w:rsid w:val="000D3302"/>
    <w:rsid w:val="000D4E55"/>
    <w:rsid w:val="000F04D5"/>
    <w:rsid w:val="001565D9"/>
    <w:rsid w:val="00164E22"/>
    <w:rsid w:val="001B54D5"/>
    <w:rsid w:val="001B6BC3"/>
    <w:rsid w:val="001E7432"/>
    <w:rsid w:val="001F54D2"/>
    <w:rsid w:val="00201E67"/>
    <w:rsid w:val="0024444F"/>
    <w:rsid w:val="00247C49"/>
    <w:rsid w:val="00261876"/>
    <w:rsid w:val="0026788A"/>
    <w:rsid w:val="002A2DFA"/>
    <w:rsid w:val="002C0C3A"/>
    <w:rsid w:val="002C4B69"/>
    <w:rsid w:val="002D4776"/>
    <w:rsid w:val="002D53DB"/>
    <w:rsid w:val="002F3C42"/>
    <w:rsid w:val="0030467D"/>
    <w:rsid w:val="0034222B"/>
    <w:rsid w:val="003433B6"/>
    <w:rsid w:val="003575B8"/>
    <w:rsid w:val="00373668"/>
    <w:rsid w:val="003763BB"/>
    <w:rsid w:val="00382185"/>
    <w:rsid w:val="00390366"/>
    <w:rsid w:val="00397BD6"/>
    <w:rsid w:val="00426599"/>
    <w:rsid w:val="004332BA"/>
    <w:rsid w:val="004548A6"/>
    <w:rsid w:val="004569C2"/>
    <w:rsid w:val="00476BF1"/>
    <w:rsid w:val="00483CA3"/>
    <w:rsid w:val="004B20C3"/>
    <w:rsid w:val="004D0D9E"/>
    <w:rsid w:val="0050429A"/>
    <w:rsid w:val="0051735B"/>
    <w:rsid w:val="0055274A"/>
    <w:rsid w:val="00573E46"/>
    <w:rsid w:val="005B3384"/>
    <w:rsid w:val="006038AF"/>
    <w:rsid w:val="00606E01"/>
    <w:rsid w:val="00643B1E"/>
    <w:rsid w:val="006466B8"/>
    <w:rsid w:val="00663327"/>
    <w:rsid w:val="00663F53"/>
    <w:rsid w:val="006761A4"/>
    <w:rsid w:val="006A6041"/>
    <w:rsid w:val="006B2954"/>
    <w:rsid w:val="006E154B"/>
    <w:rsid w:val="006E4F6D"/>
    <w:rsid w:val="00711C53"/>
    <w:rsid w:val="00733AEA"/>
    <w:rsid w:val="00773AB1"/>
    <w:rsid w:val="00793256"/>
    <w:rsid w:val="008136CB"/>
    <w:rsid w:val="0084039D"/>
    <w:rsid w:val="00851332"/>
    <w:rsid w:val="00867815"/>
    <w:rsid w:val="00876E95"/>
    <w:rsid w:val="008863D2"/>
    <w:rsid w:val="00897AF7"/>
    <w:rsid w:val="008B6F37"/>
    <w:rsid w:val="008D7BE9"/>
    <w:rsid w:val="008E2CB5"/>
    <w:rsid w:val="0090221F"/>
    <w:rsid w:val="00904AA3"/>
    <w:rsid w:val="00912C11"/>
    <w:rsid w:val="00925370"/>
    <w:rsid w:val="00926728"/>
    <w:rsid w:val="00931F2E"/>
    <w:rsid w:val="00932251"/>
    <w:rsid w:val="009633FF"/>
    <w:rsid w:val="00A20C45"/>
    <w:rsid w:val="00A32E76"/>
    <w:rsid w:val="00A60457"/>
    <w:rsid w:val="00A839B9"/>
    <w:rsid w:val="00A91610"/>
    <w:rsid w:val="00AC7E63"/>
    <w:rsid w:val="00AF36D4"/>
    <w:rsid w:val="00B23DD1"/>
    <w:rsid w:val="00B27D94"/>
    <w:rsid w:val="00B35A92"/>
    <w:rsid w:val="00B55563"/>
    <w:rsid w:val="00BB2A47"/>
    <w:rsid w:val="00BB5A9B"/>
    <w:rsid w:val="00BC1945"/>
    <w:rsid w:val="00BD4078"/>
    <w:rsid w:val="00BE2877"/>
    <w:rsid w:val="00BF7ABF"/>
    <w:rsid w:val="00C0233B"/>
    <w:rsid w:val="00C27A31"/>
    <w:rsid w:val="00C37704"/>
    <w:rsid w:val="00C57D90"/>
    <w:rsid w:val="00C617D7"/>
    <w:rsid w:val="00C81602"/>
    <w:rsid w:val="00C83B27"/>
    <w:rsid w:val="00C93311"/>
    <w:rsid w:val="00D12C72"/>
    <w:rsid w:val="00D24145"/>
    <w:rsid w:val="00D24B51"/>
    <w:rsid w:val="00D321E0"/>
    <w:rsid w:val="00D47506"/>
    <w:rsid w:val="00D576BE"/>
    <w:rsid w:val="00DA0CEE"/>
    <w:rsid w:val="00DA16ED"/>
    <w:rsid w:val="00E22883"/>
    <w:rsid w:val="00E44D9B"/>
    <w:rsid w:val="00E6021B"/>
    <w:rsid w:val="00E90B71"/>
    <w:rsid w:val="00EE11D3"/>
    <w:rsid w:val="00F15DDA"/>
    <w:rsid w:val="00F202A9"/>
    <w:rsid w:val="00F429F2"/>
    <w:rsid w:val="00F43CF6"/>
    <w:rsid w:val="00F7068A"/>
    <w:rsid w:val="00F846FC"/>
    <w:rsid w:val="00FF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BFD60"/>
  <w15:chartTrackingRefBased/>
  <w15:docId w15:val="{0A4D5068-4418-486D-BB98-5DE372E11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1F2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602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02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02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02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6021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02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021B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136CB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2A2D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201E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99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3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d5573a5d-10e4-4724-a6b0-f07fd5e60675">
      <Terms xmlns="http://schemas.microsoft.com/office/infopath/2007/PartnerControls"/>
    </TaxKeywordTaxHTField>
    <Harjutusv_x00e4_li xmlns="6c71cd78-86fc-4472-b877-f4b3f753f60c" xsi:nil="true"/>
    <Kuu xmlns="6c71cd78-86fc-4472-b877-f4b3f753f60c" xsi:nil="true"/>
    <IconOverlay xmlns="http://schemas.microsoft.com/sharepoint/v4" xsi:nil="true"/>
    <TaxCatchAll xmlns="d5573a5d-10e4-4724-a6b0-f07fd5e60675"/>
    <_dlc_DocId xmlns="d5573a5d-10e4-4724-a6b0-f07fd5e60675">5QUVV7YNFJNK-1046370160-3543</_dlc_DocId>
    <_dlc_DocIdUrl xmlns="d5573a5d-10e4-4724-a6b0-f07fd5e60675">
      <Url>https://rkik.mil.intra/collaboration/HaTP/_layouts/15/DocIdRedir.aspx?ID=5QUVV7YNFJNK-1046370160-3543</Url>
      <Description>5QUVV7YNFJNK-1046370160-3543</Description>
    </_dlc_DocIdUrl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638DC4C96C604C913CB8F766AF5C65" ma:contentTypeVersion="7" ma:contentTypeDescription="Loo uus dokument" ma:contentTypeScope="" ma:versionID="8f19623139fd2007b515d5b877cd76c0">
  <xsd:schema xmlns:xsd="http://www.w3.org/2001/XMLSchema" xmlns:xs="http://www.w3.org/2001/XMLSchema" xmlns:p="http://schemas.microsoft.com/office/2006/metadata/properties" xmlns:ns2="d5573a5d-10e4-4724-a6b0-f07fd5e60675" xmlns:ns3="6c71cd78-86fc-4472-b877-f4b3f753f60c" xmlns:ns4="http://schemas.microsoft.com/sharepoint/v4" xmlns:ns5="7a84cd66-f517-4839-927e-4465c73f5e83" targetNamespace="http://schemas.microsoft.com/office/2006/metadata/properties" ma:root="true" ma:fieldsID="14806b974925ce96283782c2856cefe2" ns2:_="" ns3:_="" ns4:_="" ns5:_="">
    <xsd:import namespace="d5573a5d-10e4-4724-a6b0-f07fd5e60675"/>
    <xsd:import namespace="6c71cd78-86fc-4472-b877-f4b3f753f60c"/>
    <xsd:import namespace="http://schemas.microsoft.com/sharepoint/v4"/>
    <xsd:import namespace="7a84cd66-f517-4839-927e-4465c73f5e83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TaxKeywordTaxHTField" minOccurs="0"/>
                <xsd:element ref="ns3:Harjutusv_x00e4_li" minOccurs="0"/>
                <xsd:element ref="ns3:Kuu" minOccurs="0"/>
                <xsd:element ref="ns4:IconOverlay" minOccurs="0"/>
                <xsd:element ref="ns5:SharedWithUsers" minOccurs="0"/>
                <xsd:element ref="ns5:SharedWithDetails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573a5d-10e4-4724-a6b0-f07fd5e60675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923ae21d-6ebb-4e9c-883a-708c49322b98}" ma:internalName="TaxCatchAll" ma:showField="CatchAllData" ma:web="d5573a5d-10e4-4724-a6b0-f07fd5e606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923ae21d-6ebb-4e9c-883a-708c49322b98}" ma:internalName="TaxCatchAllLabel" ma:readOnly="true" ma:showField="CatchAllDataLabel" ma:web="d5573a5d-10e4-4724-a6b0-f07fd5e606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1" nillable="true" ma:taxonomy="true" ma:internalName="TaxKeywordTaxHTField" ma:taxonomyFieldName="TaxKeyword" ma:displayName="Ettevõtte märksõnad" ma:fieldId="{23f27201-bee3-471e-b2e7-b64fd8b7ca38}" ma:taxonomyMulti="true" ma:sspId="5e71c30e-1cc3-4d38-9da9-f9e01e8a0bb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" ma:index="17" nillable="true" ma:displayName="Dokumendi ID väärtus" ma:description="Sellele üksusele määratud dokumendi ID väärtus." ma:internalName="_dlc_DocId" ma:readOnly="true">
      <xsd:simpleType>
        <xsd:restriction base="dms:Text"/>
      </xsd:simpleType>
    </xsd:element>
    <xsd:element name="_dlc_DocIdUrl" ma:index="18" nillable="true" ma:displayName="Dokumendi ID" ma:description="Püsilink sellele dokumendile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71cd78-86fc-4472-b877-f4b3f753f60c" elementFormDefault="qualified">
    <xsd:import namespace="http://schemas.microsoft.com/office/2006/documentManagement/types"/>
    <xsd:import namespace="http://schemas.microsoft.com/office/infopath/2007/PartnerControls"/>
    <xsd:element name="Harjutusv_x00e4_li" ma:index="12" nillable="true" ma:displayName="Harjutusväli" ma:format="Dropdown" ma:internalName="Harjutusv_x00e4_li">
      <xsd:simpleType>
        <xsd:restriction base="dms:Choice">
          <xsd:enumeration value="Männiku"/>
          <xsd:enumeration value="Klooga"/>
          <xsd:enumeration value="Keskpolügoon"/>
          <xsd:enumeration value="Sirgala"/>
          <xsd:enumeration value="Nursipalu"/>
          <xsd:enumeration value="Kikepera"/>
        </xsd:restriction>
      </xsd:simpleType>
    </xsd:element>
    <xsd:element name="Kuu" ma:index="13" nillable="true" ma:displayName="Kuu" ma:format="Dropdown" ma:internalName="Kuu">
      <xsd:simpleType>
        <xsd:restriction base="dms:Choice">
          <xsd:enumeration value="Jaanuar"/>
          <xsd:enumeration value="Veebruar"/>
          <xsd:enumeration value="Märts"/>
          <xsd:enumeration value="Aprill"/>
          <xsd:enumeration value="Mai"/>
          <xsd:enumeration value="Juuni"/>
          <xsd:enumeration value="Juuli"/>
          <xsd:enumeration value="August"/>
          <xsd:enumeration value="September"/>
          <xsd:enumeration value="Oktoober"/>
          <xsd:enumeration value="November"/>
          <xsd:enumeration value="Detsemb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4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84cd66-f517-4839-927e-4465c73f5e8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AA2841-21BD-46F7-AE9B-205F20381876}">
  <ds:schemaRefs>
    <ds:schemaRef ds:uri="http://schemas.microsoft.com/office/2006/metadata/properties"/>
    <ds:schemaRef ds:uri="http://schemas.microsoft.com/office/infopath/2007/PartnerControls"/>
    <ds:schemaRef ds:uri="d5573a5d-10e4-4724-a6b0-f07fd5e60675"/>
    <ds:schemaRef ds:uri="6c71cd78-86fc-4472-b877-f4b3f753f60c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DD8C8546-411F-4531-A434-3A4D2515F17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7A14470-9ABC-4623-8AA6-9B86C2E7C0B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EF3371D4-1679-4671-9C31-1A13E2CB0D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573a5d-10e4-4724-a6b0-f07fd5e60675"/>
    <ds:schemaRef ds:uri="6c71cd78-86fc-4472-b877-f4b3f753f60c"/>
    <ds:schemaRef ds:uri="http://schemas.microsoft.com/sharepoint/v4"/>
    <ds:schemaRef ds:uri="7a84cd66-f517-4839-927e-4465c73f5e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1D8720F-D8B9-440D-9326-5F7701BE23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121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EDF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Seletuskiri</dc:title>
  <dc:subject/>
  <dc:creator>Margo Metsar</dc:creator>
  <cp:keywords/>
  <dc:description/>
  <cp:lastModifiedBy>Grete Moks</cp:lastModifiedBy>
  <cp:revision>20</cp:revision>
  <dcterms:created xsi:type="dcterms:W3CDTF">2026-04-23T06:44:00Z</dcterms:created>
  <dcterms:modified xsi:type="dcterms:W3CDTF">2026-07-10T08:54:00Z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0x010100AA638DC4C96C604C913CB8F766AF5C65</vt:lpwstr>
  </property>
  <property fmtid="{D5CDD505-2E9C-101B-9397-08002B2CF9AE}" pid="3" name="TaxKeyword">
    <vt:lpwstr/>
  </property>
  <property fmtid="{D5CDD505-2E9C-101B-9397-08002B2CF9AE}" pid="4" name="_dlc_DocIdItemGuid">
    <vt:lpwstr>d215f930-5e0f-4a48-95bc-23d752b1cafd</vt:lpwstr>
  </property>
</Properties>
</file>